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7FC2" w14:textId="0B8D53C7" w:rsidR="0082719B" w:rsidRPr="00CE50DC" w:rsidRDefault="0082719B" w:rsidP="0082719B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CE50DC">
        <w:rPr>
          <w:rFonts w:asciiTheme="majorHAnsi" w:hAnsiTheme="majorHAnsi" w:cs="Calibri"/>
          <w:sz w:val="36"/>
          <w:szCs w:val="36"/>
        </w:rPr>
        <w:t xml:space="preserve">LIMIT </w:t>
      </w:r>
      <w:r w:rsidR="00887507">
        <w:rPr>
          <w:rFonts w:asciiTheme="majorHAnsi" w:hAnsiTheme="majorHAnsi" w:cs="Calibri"/>
          <w:sz w:val="36"/>
          <w:szCs w:val="36"/>
        </w:rPr>
        <w:t xml:space="preserve">SNAP </w:t>
      </w:r>
      <w:r w:rsidRPr="00CE50DC">
        <w:rPr>
          <w:rFonts w:asciiTheme="majorHAnsi" w:hAnsiTheme="majorHAnsi" w:cs="Calibri"/>
          <w:sz w:val="36"/>
          <w:szCs w:val="36"/>
        </w:rPr>
        <w:t>ORIZZONTALE H140</w:t>
      </w:r>
    </w:p>
    <w:p w14:paraId="565B1AC7" w14:textId="77777777" w:rsidR="0082719B" w:rsidRPr="00E87B76" w:rsidRDefault="0082719B" w:rsidP="0082719B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2719B" w:rsidRPr="003E3DC1" w14:paraId="0E4ABF36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001F3451" w14:textId="77777777" w:rsidR="0082719B" w:rsidRPr="00230400" w:rsidRDefault="0082719B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4826A9BE" w14:textId="77777777" w:rsidR="0082719B" w:rsidRPr="00CE50DC" w:rsidRDefault="0082719B" w:rsidP="00165D64">
            <w:pPr>
              <w:rPr>
                <w:rFonts w:ascii="Calibri" w:hAnsi="Calibri" w:cs="Calibri"/>
              </w:rPr>
            </w:pPr>
            <w:r w:rsidRPr="00CE50DC">
              <w:rPr>
                <w:rFonts w:ascii="Calibri" w:hAnsi="Calibri" w:cs="Calibri"/>
              </w:rPr>
              <w:t xml:space="preserve">Parapetto ad ancoraggio orizzontale H140 (UNI EN ISO 14122-3 – NTC 2018) </w:t>
            </w:r>
          </w:p>
        </w:tc>
      </w:tr>
    </w:tbl>
    <w:p w14:paraId="64962CAB" w14:textId="2911A701" w:rsidR="0082719B" w:rsidRDefault="0082719B" w:rsidP="0093510C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sistema collettivo REGO LIMIT System</w:t>
      </w:r>
      <w:r w:rsidR="00887507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1,80 m.</w:t>
      </w:r>
    </w:p>
    <w:p w14:paraId="703C82D8" w14:textId="77777777" w:rsidR="0082719B" w:rsidRDefault="0082719B" w:rsidP="0082719B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5C7499CB" w14:textId="77777777" w:rsidR="0082719B" w:rsidRPr="00CE50DC" w:rsidRDefault="0082719B" w:rsidP="0082719B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>n. “x” piastre di base ad ancoraggio su superficie orizzontale in estruso in lega di Alluminio 6063 preforate.</w:t>
      </w:r>
    </w:p>
    <w:p w14:paraId="003CEE5F" w14:textId="7F5CA286" w:rsidR="0082719B" w:rsidRPr="00CE50DC" w:rsidRDefault="0082719B" w:rsidP="0082719B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 xml:space="preserve">n. “x” montanti di altezza H 140 cm costituiti da estruso in lega di Alluminio 6063 con sezione personalizzata a richiamo rettangolare 70x30 mm </w:t>
      </w:r>
      <w:r w:rsidR="00887507" w:rsidRPr="007A726E">
        <w:rPr>
          <w:rFonts w:ascii="Calibri" w:hAnsi="Calibri" w:cs="Calibri"/>
        </w:rPr>
        <w:t>con profilo SNAP per innesto meccanico nella piastra di base e cuneo di bloccaggio.</w:t>
      </w:r>
    </w:p>
    <w:p w14:paraId="3C915C06" w14:textId="77777777" w:rsidR="0082719B" w:rsidRPr="00CE50DC" w:rsidRDefault="0082719B" w:rsidP="0082719B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2F841DC9" w14:textId="77777777" w:rsidR="0082719B" w:rsidRPr="00CE50DC" w:rsidRDefault="0082719B" w:rsidP="0082719B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 xml:space="preserve">n. 1 </w:t>
      </w:r>
      <w:proofErr w:type="spellStart"/>
      <w:r w:rsidRPr="00CE50DC">
        <w:rPr>
          <w:rFonts w:ascii="Calibri" w:hAnsi="Calibri" w:cs="Calibri"/>
        </w:rPr>
        <w:t>battiginocchio</w:t>
      </w:r>
      <w:proofErr w:type="spellEnd"/>
      <w:r w:rsidRPr="00CE50DC">
        <w:rPr>
          <w:rFonts w:ascii="Calibri" w:hAnsi="Calibri" w:cs="Calibri"/>
        </w:rPr>
        <w:t xml:space="preserve"> costituito da estruso in lega di Alluminio 6063 con sezione personalizzata a richiamo circolare di diametro 35 mm.</w:t>
      </w:r>
    </w:p>
    <w:p w14:paraId="7A777471" w14:textId="77777777" w:rsidR="0082719B" w:rsidRPr="00CE50DC" w:rsidRDefault="0082719B" w:rsidP="0082719B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 xml:space="preserve">n. 1 tavola fermapiede costituita da estruso in lega di Alluminio 6063 di altezza 15 cm. </w:t>
      </w:r>
    </w:p>
    <w:p w14:paraId="53BB1DBE" w14:textId="37609060" w:rsidR="0082719B" w:rsidRPr="00CE50DC" w:rsidRDefault="0082719B" w:rsidP="0082719B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 xml:space="preserve">Manicotti di collegamento correnti </w:t>
      </w:r>
      <w:r w:rsidR="00887507" w:rsidRPr="00F04D90">
        <w:rPr>
          <w:rFonts w:ascii="Calibri" w:hAnsi="Calibri" w:cs="Calibri"/>
        </w:rPr>
        <w:t>in lega di Alluminio 6063</w:t>
      </w:r>
      <w:r w:rsidR="00887507">
        <w:rPr>
          <w:rFonts w:ascii="Calibri" w:hAnsi="Calibri" w:cs="Calibri"/>
        </w:rPr>
        <w:t>.</w:t>
      </w:r>
    </w:p>
    <w:p w14:paraId="4C70E441" w14:textId="77777777" w:rsidR="0082719B" w:rsidRPr="003E3DC1" w:rsidRDefault="0082719B" w:rsidP="0082719B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1F1707A" w14:textId="77777777" w:rsidR="0082719B" w:rsidRPr="00CE50DC" w:rsidRDefault="0082719B" w:rsidP="0082719B">
      <w:pPr>
        <w:pStyle w:val="Paragrafoelenco"/>
        <w:numPr>
          <w:ilvl w:val="0"/>
          <w:numId w:val="98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>fornitura di carpenterie in acciaio specifiche o accessori di fissaggio.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82719B" w:rsidRPr="003E3DC1" w14:paraId="796BF273" w14:textId="77777777" w:rsidTr="00165D64">
        <w:tc>
          <w:tcPr>
            <w:tcW w:w="3227" w:type="dxa"/>
            <w:shd w:val="clear" w:color="auto" w:fill="D9D9D9" w:themeFill="background1" w:themeFillShade="D9"/>
          </w:tcPr>
          <w:p w14:paraId="4674AA26" w14:textId="77777777" w:rsidR="0082719B" w:rsidRPr="00230400" w:rsidRDefault="0082719B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4B045A1" w14:textId="77777777" w:rsidR="0082719B" w:rsidRPr="00CE50DC" w:rsidRDefault="0082719B" w:rsidP="00165D64">
            <w:pPr>
              <w:rPr>
                <w:rFonts w:ascii="Calibri" w:hAnsi="Calibri" w:cs="Calibri"/>
              </w:rPr>
            </w:pPr>
            <w:r w:rsidRPr="00CE50DC">
              <w:rPr>
                <w:rFonts w:ascii="Calibri" w:hAnsi="Calibri" w:cs="Calibri"/>
              </w:rPr>
              <w:t xml:space="preserve">Parapetto ad ancoraggio orizzontale H140 (UNI EN ISO 14122-3 – NTC 2018) </w:t>
            </w:r>
          </w:p>
        </w:tc>
      </w:tr>
    </w:tbl>
    <w:p w14:paraId="3D411220" w14:textId="56F91077" w:rsidR="0082719B" w:rsidRDefault="0082719B" w:rsidP="0082719B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sistema collettivo REGO LIMIT System</w:t>
      </w:r>
      <w:r w:rsidR="00887507">
        <w:rPr>
          <w:rFonts w:ascii="Calibri" w:hAnsi="Calibri" w:cs="Calibri"/>
        </w:rPr>
        <w:t xml:space="preserve"> SNAP</w:t>
      </w:r>
      <w:r>
        <w:rPr>
          <w:rFonts w:ascii="Calibri" w:hAnsi="Calibri" w:cs="Calibri"/>
        </w:rPr>
        <w:t xml:space="preserve"> di protezione dai bordi soggetti al pericolo di caduta dall’alto. Risponde ai requisiti dettati dalle norme in materia di sicurezza sui luoghi di lavoro di cui al </w:t>
      </w:r>
      <w:proofErr w:type="spellStart"/>
      <w:r>
        <w:rPr>
          <w:rFonts w:ascii="Calibri" w:hAnsi="Calibri" w:cs="Calibri"/>
        </w:rPr>
        <w:t>D.Lgs</w:t>
      </w:r>
      <w:proofErr w:type="spellEnd"/>
      <w:r>
        <w:rPr>
          <w:rFonts w:ascii="Calibri" w:hAnsi="Calibri" w:cs="Calibri"/>
        </w:rPr>
        <w:t xml:space="preserve"> 81/08 e successive modifiche ed integrazioni, alla norma tecnica UNI EN ISO 14122-3, UNI EN 13374 ed alle NTC 2018. Interasse massimo tra i montanti 1,80 m.</w:t>
      </w:r>
    </w:p>
    <w:p w14:paraId="2BF998EC" w14:textId="77777777" w:rsidR="00887507" w:rsidRDefault="00887507" w:rsidP="0088750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216C7199" w14:textId="77777777" w:rsidR="00887507" w:rsidRPr="00CE50DC" w:rsidRDefault="00887507" w:rsidP="00887507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>n. “x” piastre di base ad ancoraggio su superficie orizzontale in estruso in lega di Alluminio 6063 preforate.</w:t>
      </w:r>
    </w:p>
    <w:p w14:paraId="584EC895" w14:textId="77777777" w:rsidR="00887507" w:rsidRPr="00CE50DC" w:rsidRDefault="00887507" w:rsidP="00887507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 xml:space="preserve">n. “x” montanti di altezza H 140 cm costituiti da estruso in lega di Alluminio 6063 con sezione personalizzata a richiamo rettangolare 70x30 mm </w:t>
      </w:r>
      <w:r w:rsidRPr="007A726E">
        <w:rPr>
          <w:rFonts w:ascii="Calibri" w:hAnsi="Calibri" w:cs="Calibri"/>
        </w:rPr>
        <w:t>con profilo SNAP per innesto meccanico nella piastra di base e cuneo di bloccaggio.</w:t>
      </w:r>
    </w:p>
    <w:p w14:paraId="6171D957" w14:textId="77777777" w:rsidR="00887507" w:rsidRPr="00CE50DC" w:rsidRDefault="00887507" w:rsidP="00887507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>n. 1 corrimano costituito da estruso in lega di Alluminio 6063 con sezione personalizzata a richiamo circolare di diametro 45 mm.</w:t>
      </w:r>
    </w:p>
    <w:p w14:paraId="67ABB6F2" w14:textId="77777777" w:rsidR="00887507" w:rsidRPr="00CE50DC" w:rsidRDefault="00887507" w:rsidP="00887507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 xml:space="preserve">n. 1 </w:t>
      </w:r>
      <w:proofErr w:type="spellStart"/>
      <w:r w:rsidRPr="00CE50DC">
        <w:rPr>
          <w:rFonts w:ascii="Calibri" w:hAnsi="Calibri" w:cs="Calibri"/>
        </w:rPr>
        <w:t>battiginocchio</w:t>
      </w:r>
      <w:proofErr w:type="spellEnd"/>
      <w:r w:rsidRPr="00CE50DC">
        <w:rPr>
          <w:rFonts w:ascii="Calibri" w:hAnsi="Calibri" w:cs="Calibri"/>
        </w:rPr>
        <w:t xml:space="preserve"> costituito da estruso in lega di Alluminio 6063 con sezione personalizzata a richiamo circolare di diametro 35 mm.</w:t>
      </w:r>
    </w:p>
    <w:p w14:paraId="419641AC" w14:textId="77777777" w:rsidR="00887507" w:rsidRPr="00CE50DC" w:rsidRDefault="00887507" w:rsidP="00887507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 xml:space="preserve">n. 1 tavola fermapiede costituita da estruso in lega di Alluminio 6063 di altezza 15 cm. </w:t>
      </w:r>
    </w:p>
    <w:p w14:paraId="3C624292" w14:textId="77777777" w:rsidR="00887507" w:rsidRPr="00CE50DC" w:rsidRDefault="00887507" w:rsidP="00887507">
      <w:pPr>
        <w:pStyle w:val="Paragrafoelenco"/>
        <w:numPr>
          <w:ilvl w:val="0"/>
          <w:numId w:val="97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 xml:space="preserve">Manicotti di collegamento correnti </w:t>
      </w:r>
      <w:r w:rsidRPr="00F04D90">
        <w:rPr>
          <w:rFonts w:ascii="Calibri" w:hAnsi="Calibri" w:cs="Calibri"/>
        </w:rPr>
        <w:t>in lega di Alluminio 6063</w:t>
      </w:r>
      <w:r>
        <w:rPr>
          <w:rFonts w:ascii="Calibri" w:hAnsi="Calibri" w:cs="Calibri"/>
        </w:rPr>
        <w:t>.</w:t>
      </w:r>
    </w:p>
    <w:p w14:paraId="6347E8C6" w14:textId="77777777" w:rsidR="0082719B" w:rsidRPr="003E3DC1" w:rsidRDefault="0082719B" w:rsidP="0082719B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lastRenderedPageBreak/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58B9E9CA" w14:textId="77777777" w:rsidR="0082719B" w:rsidRPr="003E3DC1" w:rsidRDefault="0082719B" w:rsidP="0082719B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4ADFDE" w14:textId="77777777" w:rsidR="0082719B" w:rsidRPr="00CE50DC" w:rsidRDefault="0082719B" w:rsidP="0082719B">
      <w:pPr>
        <w:pStyle w:val="Paragrafoelenco"/>
        <w:numPr>
          <w:ilvl w:val="0"/>
          <w:numId w:val="99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>la fornitura di carpenterie in acciaio specifiche o accessori di fissaggio;</w:t>
      </w:r>
    </w:p>
    <w:p w14:paraId="267B40A9" w14:textId="77777777" w:rsidR="0082719B" w:rsidRPr="00CE50DC" w:rsidRDefault="0082719B" w:rsidP="0082719B">
      <w:pPr>
        <w:pStyle w:val="Paragrafoelenco"/>
        <w:numPr>
          <w:ilvl w:val="0"/>
          <w:numId w:val="99"/>
        </w:numPr>
        <w:jc w:val="both"/>
        <w:rPr>
          <w:rFonts w:ascii="Calibri" w:hAnsi="Calibri" w:cs="Calibri"/>
        </w:rPr>
      </w:pPr>
      <w:r w:rsidRPr="00CE50DC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16C545B" w14:textId="77777777" w:rsidR="0082719B" w:rsidRDefault="0082719B" w:rsidP="0082719B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8936421" w14:textId="77777777" w:rsidR="0082719B" w:rsidRPr="00CE50DC" w:rsidRDefault="0082719B" w:rsidP="0082719B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CE50DC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97533AF" w14:textId="77777777" w:rsidR="0082719B" w:rsidRPr="00CE50DC" w:rsidRDefault="0082719B" w:rsidP="0082719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CE50DC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304C976B" w14:textId="77777777" w:rsidR="0082719B" w:rsidRPr="00CE50DC" w:rsidRDefault="0082719B" w:rsidP="0082719B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CE50DC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3C423D7C" w:rsidR="005843B8" w:rsidRPr="0082719B" w:rsidRDefault="005843B8" w:rsidP="0082719B"/>
    <w:sectPr w:rsidR="005843B8" w:rsidRPr="0082719B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F6C6" w14:textId="77777777" w:rsidR="00460630" w:rsidRDefault="004606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460630" w:rsidRPr="003E11BD" w14:paraId="5900BBF6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687C36FE" w14:textId="77777777" w:rsidR="00460630" w:rsidRDefault="00460630" w:rsidP="00460630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00568DBC" w14:textId="77777777" w:rsidR="00460630" w:rsidRPr="00367A93" w:rsidRDefault="00460630" w:rsidP="00460630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13882883" w14:textId="77777777" w:rsidR="00460630" w:rsidRDefault="00460630" w:rsidP="00460630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6986DA71" w14:textId="77777777" w:rsidR="00460630" w:rsidRPr="003E11BD" w:rsidRDefault="00460630" w:rsidP="00460630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757719BD" w14:textId="77777777" w:rsidR="00460630" w:rsidRPr="003E11BD" w:rsidRDefault="00460630" w:rsidP="00460630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75236144" w14:textId="77777777" w:rsidR="00460630" w:rsidRPr="003E11BD" w:rsidRDefault="00460630" w:rsidP="00460630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69576669" w14:textId="77777777" w:rsidR="00460630" w:rsidRPr="003E11BD" w:rsidRDefault="00460630" w:rsidP="00460630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0C37A2D7" w14:textId="77777777" w:rsidR="00460630" w:rsidRPr="009433A6" w:rsidRDefault="00460630" w:rsidP="00460630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4D6EB6BF" wp14:editId="6CC417DA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7261C982" wp14:editId="2C7C775D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CA5EA" w14:textId="77777777" w:rsidR="00460630" w:rsidRDefault="004606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A75F7" w14:textId="77777777" w:rsidR="00460630" w:rsidRDefault="004606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74DABBB4" w:rsidR="009116CC" w:rsidRDefault="009116CC" w:rsidP="003E3DC1">
    <w:pPr>
      <w:pStyle w:val="Intestazione"/>
    </w:pPr>
  </w:p>
  <w:p w14:paraId="32B59DE1" w14:textId="24F588CD" w:rsidR="009116CC" w:rsidRDefault="00460630">
    <w:pPr>
      <w:pStyle w:val="Intestazione"/>
    </w:pPr>
    <w:r>
      <w:rPr>
        <w:noProof/>
      </w:rPr>
      <w:drawing>
        <wp:inline distT="0" distB="0" distL="0" distR="0" wp14:anchorId="7A8DDDC3" wp14:editId="2F81720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D77D" w14:textId="77777777" w:rsidR="00460630" w:rsidRDefault="004606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76B8"/>
    <w:multiLevelType w:val="hybridMultilevel"/>
    <w:tmpl w:val="7EB68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70152"/>
    <w:multiLevelType w:val="hybridMultilevel"/>
    <w:tmpl w:val="9A8A0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35002"/>
    <w:multiLevelType w:val="hybridMultilevel"/>
    <w:tmpl w:val="679A0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4C5EDC"/>
    <w:multiLevelType w:val="hybridMultilevel"/>
    <w:tmpl w:val="DADE3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41959"/>
    <w:multiLevelType w:val="hybridMultilevel"/>
    <w:tmpl w:val="64208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7912B3"/>
    <w:multiLevelType w:val="hybridMultilevel"/>
    <w:tmpl w:val="0E148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8C4F0A"/>
    <w:multiLevelType w:val="hybridMultilevel"/>
    <w:tmpl w:val="17486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6C4A0F"/>
    <w:multiLevelType w:val="hybridMultilevel"/>
    <w:tmpl w:val="2F46E5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A828C1"/>
    <w:multiLevelType w:val="hybridMultilevel"/>
    <w:tmpl w:val="52FC2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F11270"/>
    <w:multiLevelType w:val="hybridMultilevel"/>
    <w:tmpl w:val="CCD0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20443">
    <w:abstractNumId w:val="35"/>
  </w:num>
  <w:num w:numId="2" w16cid:durableId="1343818790">
    <w:abstractNumId w:val="71"/>
  </w:num>
  <w:num w:numId="3" w16cid:durableId="1591505931">
    <w:abstractNumId w:val="2"/>
  </w:num>
  <w:num w:numId="4" w16cid:durableId="189270783">
    <w:abstractNumId w:val="39"/>
  </w:num>
  <w:num w:numId="5" w16cid:durableId="2124612242">
    <w:abstractNumId w:val="10"/>
  </w:num>
  <w:num w:numId="6" w16cid:durableId="400757934">
    <w:abstractNumId w:val="76"/>
  </w:num>
  <w:num w:numId="7" w16cid:durableId="1480733023">
    <w:abstractNumId w:val="83"/>
  </w:num>
  <w:num w:numId="8" w16cid:durableId="1706830503">
    <w:abstractNumId w:val="14"/>
  </w:num>
  <w:num w:numId="9" w16cid:durableId="91096011">
    <w:abstractNumId w:val="69"/>
  </w:num>
  <w:num w:numId="10" w16cid:durableId="1884559467">
    <w:abstractNumId w:val="60"/>
  </w:num>
  <w:num w:numId="11" w16cid:durableId="648561677">
    <w:abstractNumId w:val="86"/>
  </w:num>
  <w:num w:numId="12" w16cid:durableId="1518883733">
    <w:abstractNumId w:val="58"/>
  </w:num>
  <w:num w:numId="13" w16cid:durableId="887571681">
    <w:abstractNumId w:val="92"/>
  </w:num>
  <w:num w:numId="14" w16cid:durableId="454953153">
    <w:abstractNumId w:val="33"/>
  </w:num>
  <w:num w:numId="15" w16cid:durableId="1797984525">
    <w:abstractNumId w:val="95"/>
  </w:num>
  <w:num w:numId="16" w16cid:durableId="699940827">
    <w:abstractNumId w:val="19"/>
  </w:num>
  <w:num w:numId="17" w16cid:durableId="301925901">
    <w:abstractNumId w:val="17"/>
  </w:num>
  <w:num w:numId="18" w16cid:durableId="198132792">
    <w:abstractNumId w:val="62"/>
  </w:num>
  <w:num w:numId="19" w16cid:durableId="680736692">
    <w:abstractNumId w:val="98"/>
  </w:num>
  <w:num w:numId="20" w16cid:durableId="1282301649">
    <w:abstractNumId w:val="90"/>
  </w:num>
  <w:num w:numId="21" w16cid:durableId="644237483">
    <w:abstractNumId w:val="1"/>
  </w:num>
  <w:num w:numId="22" w16cid:durableId="1871800827">
    <w:abstractNumId w:val="74"/>
  </w:num>
  <w:num w:numId="23" w16cid:durableId="1357199606">
    <w:abstractNumId w:val="49"/>
  </w:num>
  <w:num w:numId="24" w16cid:durableId="586765414">
    <w:abstractNumId w:val="4"/>
  </w:num>
  <w:num w:numId="25" w16cid:durableId="489836541">
    <w:abstractNumId w:val="91"/>
  </w:num>
  <w:num w:numId="26" w16cid:durableId="1852911307">
    <w:abstractNumId w:val="22"/>
  </w:num>
  <w:num w:numId="27" w16cid:durableId="1413547836">
    <w:abstractNumId w:val="6"/>
  </w:num>
  <w:num w:numId="28" w16cid:durableId="1814326775">
    <w:abstractNumId w:val="12"/>
  </w:num>
  <w:num w:numId="29" w16cid:durableId="563032907">
    <w:abstractNumId w:val="63"/>
  </w:num>
  <w:num w:numId="30" w16cid:durableId="95179111">
    <w:abstractNumId w:val="59"/>
  </w:num>
  <w:num w:numId="31" w16cid:durableId="1902599834">
    <w:abstractNumId w:val="8"/>
  </w:num>
  <w:num w:numId="32" w16cid:durableId="1110050672">
    <w:abstractNumId w:val="47"/>
  </w:num>
  <w:num w:numId="33" w16cid:durableId="1215124059">
    <w:abstractNumId w:val="70"/>
  </w:num>
  <w:num w:numId="34" w16cid:durableId="810943056">
    <w:abstractNumId w:val="29"/>
  </w:num>
  <w:num w:numId="35" w16cid:durableId="671103559">
    <w:abstractNumId w:val="43"/>
  </w:num>
  <w:num w:numId="36" w16cid:durableId="998844223">
    <w:abstractNumId w:val="85"/>
  </w:num>
  <w:num w:numId="37" w16cid:durableId="677118008">
    <w:abstractNumId w:val="46"/>
  </w:num>
  <w:num w:numId="38" w16cid:durableId="1910772800">
    <w:abstractNumId w:val="93"/>
  </w:num>
  <w:num w:numId="39" w16cid:durableId="562495724">
    <w:abstractNumId w:val="94"/>
  </w:num>
  <w:num w:numId="40" w16cid:durableId="1990481081">
    <w:abstractNumId w:val="52"/>
  </w:num>
  <w:num w:numId="41" w16cid:durableId="1749688063">
    <w:abstractNumId w:val="80"/>
  </w:num>
  <w:num w:numId="42" w16cid:durableId="1863787218">
    <w:abstractNumId w:val="51"/>
  </w:num>
  <w:num w:numId="43" w16cid:durableId="1685743153">
    <w:abstractNumId w:val="40"/>
  </w:num>
  <w:num w:numId="44" w16cid:durableId="1838492371">
    <w:abstractNumId w:val="21"/>
  </w:num>
  <w:num w:numId="45" w16cid:durableId="1609895956">
    <w:abstractNumId w:val="53"/>
  </w:num>
  <w:num w:numId="46" w16cid:durableId="806315037">
    <w:abstractNumId w:val="64"/>
  </w:num>
  <w:num w:numId="47" w16cid:durableId="1855801948">
    <w:abstractNumId w:val="57"/>
  </w:num>
  <w:num w:numId="48" w16cid:durableId="354498699">
    <w:abstractNumId w:val="75"/>
  </w:num>
  <w:num w:numId="49" w16cid:durableId="2140492560">
    <w:abstractNumId w:val="67"/>
  </w:num>
  <w:num w:numId="50" w16cid:durableId="1195728737">
    <w:abstractNumId w:val="24"/>
  </w:num>
  <w:num w:numId="51" w16cid:durableId="1568610438">
    <w:abstractNumId w:val="42"/>
  </w:num>
  <w:num w:numId="52" w16cid:durableId="547449275">
    <w:abstractNumId w:val="87"/>
  </w:num>
  <w:num w:numId="53" w16cid:durableId="1290286598">
    <w:abstractNumId w:val="34"/>
  </w:num>
  <w:num w:numId="54" w16cid:durableId="582758710">
    <w:abstractNumId w:val="84"/>
  </w:num>
  <w:num w:numId="55" w16cid:durableId="407771297">
    <w:abstractNumId w:val="30"/>
  </w:num>
  <w:num w:numId="56" w16cid:durableId="61149474">
    <w:abstractNumId w:val="31"/>
  </w:num>
  <w:num w:numId="57" w16cid:durableId="201409248">
    <w:abstractNumId w:val="61"/>
  </w:num>
  <w:num w:numId="58" w16cid:durableId="1063872634">
    <w:abstractNumId w:val="73"/>
  </w:num>
  <w:num w:numId="59" w16cid:durableId="669330250">
    <w:abstractNumId w:val="82"/>
  </w:num>
  <w:num w:numId="60" w16cid:durableId="722211962">
    <w:abstractNumId w:val="26"/>
  </w:num>
  <w:num w:numId="61" w16cid:durableId="514423319">
    <w:abstractNumId w:val="79"/>
  </w:num>
  <w:num w:numId="62" w16cid:durableId="2080858449">
    <w:abstractNumId w:val="55"/>
  </w:num>
  <w:num w:numId="63" w16cid:durableId="947077799">
    <w:abstractNumId w:val="77"/>
  </w:num>
  <w:num w:numId="64" w16cid:durableId="726956485">
    <w:abstractNumId w:val="15"/>
  </w:num>
  <w:num w:numId="65" w16cid:durableId="2001614406">
    <w:abstractNumId w:val="32"/>
  </w:num>
  <w:num w:numId="66" w16cid:durableId="702361108">
    <w:abstractNumId w:val="9"/>
  </w:num>
  <w:num w:numId="67" w16cid:durableId="1407453660">
    <w:abstractNumId w:val="5"/>
  </w:num>
  <w:num w:numId="68" w16cid:durableId="547760861">
    <w:abstractNumId w:val="96"/>
  </w:num>
  <w:num w:numId="69" w16cid:durableId="201863771">
    <w:abstractNumId w:val="68"/>
  </w:num>
  <w:num w:numId="70" w16cid:durableId="1554851405">
    <w:abstractNumId w:val="36"/>
  </w:num>
  <w:num w:numId="71" w16cid:durableId="362825563">
    <w:abstractNumId w:val="72"/>
  </w:num>
  <w:num w:numId="72" w16cid:durableId="1760324762">
    <w:abstractNumId w:val="45"/>
  </w:num>
  <w:num w:numId="73" w16cid:durableId="1926644400">
    <w:abstractNumId w:val="38"/>
  </w:num>
  <w:num w:numId="74" w16cid:durableId="1061900392">
    <w:abstractNumId w:val="88"/>
  </w:num>
  <w:num w:numId="75" w16cid:durableId="1942180507">
    <w:abstractNumId w:val="89"/>
  </w:num>
  <w:num w:numId="76" w16cid:durableId="2084595936">
    <w:abstractNumId w:val="37"/>
  </w:num>
  <w:num w:numId="77" w16cid:durableId="2129658742">
    <w:abstractNumId w:val="50"/>
  </w:num>
  <w:num w:numId="78" w16cid:durableId="1612980391">
    <w:abstractNumId w:val="56"/>
  </w:num>
  <w:num w:numId="79" w16cid:durableId="1091312729">
    <w:abstractNumId w:val="11"/>
  </w:num>
  <w:num w:numId="80" w16cid:durableId="736585525">
    <w:abstractNumId w:val="81"/>
  </w:num>
  <w:num w:numId="81" w16cid:durableId="288512927">
    <w:abstractNumId w:val="25"/>
  </w:num>
  <w:num w:numId="82" w16cid:durableId="163474412">
    <w:abstractNumId w:val="16"/>
  </w:num>
  <w:num w:numId="83" w16cid:durableId="763918922">
    <w:abstractNumId w:val="44"/>
  </w:num>
  <w:num w:numId="84" w16cid:durableId="1207835356">
    <w:abstractNumId w:val="27"/>
  </w:num>
  <w:num w:numId="85" w16cid:durableId="518007603">
    <w:abstractNumId w:val="97"/>
  </w:num>
  <w:num w:numId="86" w16cid:durableId="771511812">
    <w:abstractNumId w:val="0"/>
  </w:num>
  <w:num w:numId="87" w16cid:durableId="1833568917">
    <w:abstractNumId w:val="48"/>
  </w:num>
  <w:num w:numId="88" w16cid:durableId="473328088">
    <w:abstractNumId w:val="66"/>
  </w:num>
  <w:num w:numId="89" w16cid:durableId="1654135409">
    <w:abstractNumId w:val="65"/>
  </w:num>
  <w:num w:numId="90" w16cid:durableId="1518763315">
    <w:abstractNumId w:val="13"/>
  </w:num>
  <w:num w:numId="91" w16cid:durableId="934366634">
    <w:abstractNumId w:val="28"/>
  </w:num>
  <w:num w:numId="92" w16cid:durableId="1660385466">
    <w:abstractNumId w:val="23"/>
  </w:num>
  <w:num w:numId="93" w16cid:durableId="988553388">
    <w:abstractNumId w:val="18"/>
  </w:num>
  <w:num w:numId="94" w16cid:durableId="1280141800">
    <w:abstractNumId w:val="7"/>
  </w:num>
  <w:num w:numId="95" w16cid:durableId="193231303">
    <w:abstractNumId w:val="54"/>
  </w:num>
  <w:num w:numId="96" w16cid:durableId="1934043610">
    <w:abstractNumId w:val="41"/>
  </w:num>
  <w:num w:numId="97" w16cid:durableId="246354700">
    <w:abstractNumId w:val="20"/>
  </w:num>
  <w:num w:numId="98" w16cid:durableId="1780099154">
    <w:abstractNumId w:val="78"/>
  </w:num>
  <w:num w:numId="99" w16cid:durableId="1965193487">
    <w:abstractNumId w:val="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42378"/>
    <w:rsid w:val="00251073"/>
    <w:rsid w:val="00254B9F"/>
    <w:rsid w:val="002A7E29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60630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757E"/>
    <w:rsid w:val="0082353E"/>
    <w:rsid w:val="0082719B"/>
    <w:rsid w:val="00830FBB"/>
    <w:rsid w:val="008375D5"/>
    <w:rsid w:val="00855DA6"/>
    <w:rsid w:val="00887507"/>
    <w:rsid w:val="00895D48"/>
    <w:rsid w:val="008A465F"/>
    <w:rsid w:val="008B0C64"/>
    <w:rsid w:val="008C44AE"/>
    <w:rsid w:val="008E4B46"/>
    <w:rsid w:val="00902D87"/>
    <w:rsid w:val="009116CC"/>
    <w:rsid w:val="0092705B"/>
    <w:rsid w:val="0093510C"/>
    <w:rsid w:val="00941130"/>
    <w:rsid w:val="00953EF0"/>
    <w:rsid w:val="00970E08"/>
    <w:rsid w:val="009808A1"/>
    <w:rsid w:val="00991D40"/>
    <w:rsid w:val="009A7681"/>
    <w:rsid w:val="009B05C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563FB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6340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60630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</cp:revision>
  <cp:lastPrinted>2020-06-09T08:51:00Z</cp:lastPrinted>
  <dcterms:created xsi:type="dcterms:W3CDTF">2025-03-25T08:26:00Z</dcterms:created>
  <dcterms:modified xsi:type="dcterms:W3CDTF">2025-03-25T08:26:00Z</dcterms:modified>
</cp:coreProperties>
</file>