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E5C3" w14:textId="77777777" w:rsidR="008040AA" w:rsidRDefault="008040AA" w:rsidP="008040AA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B4A46">
        <w:rPr>
          <w:rFonts w:asciiTheme="majorHAnsi" w:hAnsiTheme="majorHAnsi" w:cs="Calibri"/>
          <w:sz w:val="36"/>
          <w:szCs w:val="36"/>
        </w:rPr>
        <w:t>POLE-HI 50</w:t>
      </w:r>
    </w:p>
    <w:p w14:paraId="2FB85FB4" w14:textId="77777777" w:rsidR="008040AA" w:rsidRPr="00A40FFF" w:rsidRDefault="008040AA" w:rsidP="008040AA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8040AA" w:rsidRPr="003E3DC1" w14:paraId="69D413B9" w14:textId="77777777" w:rsidTr="00294694">
        <w:tc>
          <w:tcPr>
            <w:tcW w:w="1980" w:type="dxa"/>
            <w:shd w:val="clear" w:color="auto" w:fill="D9D9D9" w:themeFill="background1" w:themeFillShade="D9"/>
          </w:tcPr>
          <w:p w14:paraId="4F3C4B97" w14:textId="77777777" w:rsidR="008040AA" w:rsidRPr="00230400" w:rsidRDefault="008040AA" w:rsidP="00294694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572CB978" w14:textId="77777777" w:rsidR="008040AA" w:rsidRPr="005B4A46" w:rsidRDefault="008040AA" w:rsidP="00294694">
            <w:pPr>
              <w:spacing w:before="60"/>
              <w:rPr>
                <w:rFonts w:ascii="Calibri" w:hAnsi="Calibri" w:cs="Calibri"/>
              </w:rPr>
            </w:pPr>
            <w:r w:rsidRPr="005B4A46">
              <w:rPr>
                <w:rFonts w:ascii="Calibri" w:hAnsi="Calibri" w:cs="Calibri"/>
              </w:rPr>
              <w:t xml:space="preserve">Punto fisso di ancoraggio Tipo A (UNI 11578) verticale in alluminio H50 </w:t>
            </w:r>
          </w:p>
        </w:tc>
      </w:tr>
    </w:tbl>
    <w:p w14:paraId="080585F7" w14:textId="77777777" w:rsidR="008040AA" w:rsidRPr="003E3DC1" w:rsidRDefault="008040AA" w:rsidP="008040AA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902D87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902D87">
        <w:rPr>
          <w:rFonts w:ascii="Calibri" w:hAnsi="Calibri" w:cs="Calibri"/>
        </w:rPr>
        <w:t xml:space="preserve"> operato</w:t>
      </w:r>
      <w:r>
        <w:rPr>
          <w:rFonts w:ascii="Calibri" w:hAnsi="Calibri" w:cs="Calibri"/>
        </w:rPr>
        <w:t>r</w:t>
      </w:r>
      <w:r w:rsidRPr="00902D8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POLE-HI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201527].</w:t>
      </w:r>
    </w:p>
    <w:p w14:paraId="56F0FB78" w14:textId="77777777" w:rsidR="008040AA" w:rsidRDefault="008040AA" w:rsidP="008040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con componenti </w:t>
      </w:r>
      <w:r>
        <w:rPr>
          <w:rFonts w:ascii="Calibri" w:hAnsi="Calibri" w:cs="Calibri"/>
        </w:rPr>
        <w:t xml:space="preserve">assemblati meccanicamente </w:t>
      </w:r>
      <w:r w:rsidRPr="00902D87">
        <w:rPr>
          <w:rFonts w:ascii="Calibri" w:hAnsi="Calibri" w:cs="Calibri"/>
        </w:rPr>
        <w:t>in assenza di saldature. Profilo verticale estruso tondo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Ø45 mm in lega di allumin</w:t>
      </w:r>
      <w:r>
        <w:rPr>
          <w:rFonts w:ascii="Calibri" w:hAnsi="Calibri" w:cs="Calibri"/>
        </w:rPr>
        <w:t>io 6082.</w:t>
      </w:r>
      <w:r w:rsidRPr="00902D87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902D87">
        <w:rPr>
          <w:rFonts w:ascii="Calibri" w:hAnsi="Calibri" w:cs="Calibri"/>
        </w:rPr>
        <w:t>preforata</w:t>
      </w:r>
      <w:proofErr w:type="spellEnd"/>
      <w:r w:rsidRPr="00902D87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di dimensione 160x250 mm, spessore variabile 6-8 mm. Piatto di aggancio </w:t>
      </w:r>
      <w:r>
        <w:rPr>
          <w:rFonts w:ascii="Calibri" w:hAnsi="Calibri" w:cs="Calibri"/>
        </w:rPr>
        <w:t>per DPI</w:t>
      </w:r>
      <w:r w:rsidRPr="00902D87">
        <w:rPr>
          <w:rFonts w:ascii="Calibri" w:hAnsi="Calibri" w:cs="Calibri"/>
        </w:rPr>
        <w:t xml:space="preserve"> realizzato in lega di alluminio 6082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Altezza totale </w:t>
      </w:r>
      <w:r w:rsidRPr="00902D8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00 mm. </w:t>
      </w:r>
    </w:p>
    <w:p w14:paraId="75EC00E8" w14:textId="77777777" w:rsidR="008040AA" w:rsidRPr="003E3DC1" w:rsidRDefault="008040AA" w:rsidP="008040A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9EBCE12" w14:textId="77777777" w:rsidR="008040AA" w:rsidRDefault="008040AA" w:rsidP="008040AA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</w:rPr>
      </w:pPr>
      <w:r w:rsidRPr="005B4A46">
        <w:rPr>
          <w:rFonts w:ascii="Calibri" w:hAnsi="Calibri" w:cs="Calibri"/>
        </w:rPr>
        <w:t>fornitura di carpenterie in acciaio specifiche o accessori di fissaggio.</w:t>
      </w:r>
    </w:p>
    <w:p w14:paraId="664D8A3D" w14:textId="77777777" w:rsidR="008040AA" w:rsidRPr="00765F23" w:rsidRDefault="008040AA" w:rsidP="008040AA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8040AA" w:rsidRPr="003E3DC1" w14:paraId="355C0542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47BD302F" w14:textId="77777777" w:rsidR="008040AA" w:rsidRPr="00230400" w:rsidRDefault="008040AA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3FEE55BD" w14:textId="77777777" w:rsidR="008040AA" w:rsidRPr="005B4A46" w:rsidRDefault="008040AA" w:rsidP="00294694">
            <w:pPr>
              <w:rPr>
                <w:rFonts w:ascii="Calibri" w:hAnsi="Calibri" w:cs="Calibri"/>
              </w:rPr>
            </w:pPr>
            <w:r w:rsidRPr="005B4A46">
              <w:rPr>
                <w:rFonts w:ascii="Calibri" w:hAnsi="Calibri" w:cs="Calibri"/>
              </w:rPr>
              <w:t xml:space="preserve">Punto fisso di ancoraggio Tipo A (UNI 11578) verticale in alluminio H50 </w:t>
            </w:r>
          </w:p>
        </w:tc>
      </w:tr>
    </w:tbl>
    <w:p w14:paraId="26428766" w14:textId="77777777" w:rsidR="008040AA" w:rsidRPr="003E3DC1" w:rsidRDefault="008040AA" w:rsidP="008040AA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902D87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902D87">
        <w:rPr>
          <w:rFonts w:ascii="Calibri" w:hAnsi="Calibri" w:cs="Calibri"/>
        </w:rPr>
        <w:t xml:space="preserve"> 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POLE-HI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201527].</w:t>
      </w:r>
    </w:p>
    <w:p w14:paraId="61512666" w14:textId="77777777" w:rsidR="008040AA" w:rsidRDefault="008040AA" w:rsidP="008040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con componenti </w:t>
      </w:r>
      <w:r>
        <w:rPr>
          <w:rFonts w:ascii="Calibri" w:hAnsi="Calibri" w:cs="Calibri"/>
        </w:rPr>
        <w:t xml:space="preserve">assemblati meccanicamente </w:t>
      </w:r>
      <w:r w:rsidRPr="00902D87">
        <w:rPr>
          <w:rFonts w:ascii="Calibri" w:hAnsi="Calibri" w:cs="Calibri"/>
        </w:rPr>
        <w:t>in assenza di saldature. Profilo verticale estruso tondo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Ø45 mm in lega di allumin</w:t>
      </w:r>
      <w:r>
        <w:rPr>
          <w:rFonts w:ascii="Calibri" w:hAnsi="Calibri" w:cs="Calibri"/>
        </w:rPr>
        <w:t>io 6082.</w:t>
      </w:r>
      <w:r w:rsidRPr="00902D87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902D87">
        <w:rPr>
          <w:rFonts w:ascii="Calibri" w:hAnsi="Calibri" w:cs="Calibri"/>
        </w:rPr>
        <w:t>preforata</w:t>
      </w:r>
      <w:proofErr w:type="spellEnd"/>
      <w:r w:rsidRPr="00902D87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di dimensione 160x250 mm, spessore variabile 6-8 mm. Piatto di aggancio </w:t>
      </w:r>
      <w:r>
        <w:rPr>
          <w:rFonts w:ascii="Calibri" w:hAnsi="Calibri" w:cs="Calibri"/>
        </w:rPr>
        <w:t>per DPI</w:t>
      </w:r>
      <w:r w:rsidRPr="00902D87">
        <w:rPr>
          <w:rFonts w:ascii="Calibri" w:hAnsi="Calibri" w:cs="Calibri"/>
        </w:rPr>
        <w:t xml:space="preserve"> realizzato in lega di alluminio 6082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Altezza totale </w:t>
      </w:r>
      <w:r w:rsidRPr="00902D8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00 mm. </w:t>
      </w:r>
    </w:p>
    <w:p w14:paraId="013B08CD" w14:textId="77777777" w:rsidR="008040AA" w:rsidRPr="003E3DC1" w:rsidRDefault="008040AA" w:rsidP="008040A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50CD499C" w14:textId="77777777" w:rsidR="008040AA" w:rsidRPr="003E3DC1" w:rsidRDefault="008040AA" w:rsidP="008040A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E8DB4CB" w14:textId="77777777" w:rsidR="008040AA" w:rsidRPr="005B4A46" w:rsidRDefault="008040AA" w:rsidP="008040AA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</w:rPr>
      </w:pPr>
      <w:r w:rsidRPr="005B4A46">
        <w:rPr>
          <w:rFonts w:ascii="Calibri" w:hAnsi="Calibri" w:cs="Calibri"/>
        </w:rPr>
        <w:t>la fornitura di carpenterie in acciaio specifiche o accessori di fissaggio;</w:t>
      </w:r>
    </w:p>
    <w:p w14:paraId="4D5DD438" w14:textId="77777777" w:rsidR="008040AA" w:rsidRDefault="008040AA" w:rsidP="008040AA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</w:rPr>
      </w:pPr>
      <w:r w:rsidRPr="005B4A4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8BEFEE8" w14:textId="77777777" w:rsidR="008040AA" w:rsidRPr="00DE14BC" w:rsidRDefault="008040AA" w:rsidP="00DE14BC">
      <w:pPr>
        <w:jc w:val="both"/>
        <w:rPr>
          <w:rFonts w:ascii="Calibri" w:hAnsi="Calibri" w:cs="Calibri"/>
        </w:rPr>
      </w:pPr>
    </w:p>
    <w:p w14:paraId="4245CD1E" w14:textId="77777777" w:rsidR="008040AA" w:rsidRPr="005B4A46" w:rsidRDefault="008040AA" w:rsidP="008040AA">
      <w:pPr>
        <w:pStyle w:val="Paragrafoelenco"/>
        <w:jc w:val="both"/>
        <w:rPr>
          <w:rFonts w:ascii="Calibri" w:hAnsi="Calibri" w:cs="Calibri"/>
        </w:rPr>
      </w:pPr>
    </w:p>
    <w:p w14:paraId="0ADAD2A4" w14:textId="77777777" w:rsidR="008040AA" w:rsidRPr="005B4A46" w:rsidRDefault="008040AA" w:rsidP="008040AA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B4A4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7CF8FC9" w14:textId="77777777" w:rsidR="008040AA" w:rsidRPr="005B4A46" w:rsidRDefault="008040AA" w:rsidP="008040A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B4A46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0C380FDC" w:rsidR="00765F23" w:rsidRPr="008040AA" w:rsidRDefault="008040AA" w:rsidP="008040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B4A4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</w:t>
      </w:r>
      <w:r>
        <w:rPr>
          <w:rFonts w:ascii="Calibri" w:hAnsi="Calibri" w:cs="Calibri"/>
          <w:sz w:val="20"/>
          <w:szCs w:val="20"/>
        </w:rPr>
        <w:t xml:space="preserve"> </w:t>
      </w:r>
      <w:r w:rsidRPr="005B4A46">
        <w:rPr>
          <w:rFonts w:ascii="Calibri" w:hAnsi="Calibri" w:cs="Calibri"/>
          <w:sz w:val="20"/>
          <w:szCs w:val="20"/>
        </w:rPr>
        <w:t>dell'impresa</w:t>
      </w:r>
    </w:p>
    <w:sectPr w:rsidR="00765F23" w:rsidRPr="008040AA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2551"/>
    <w:rsid w:val="00B05E02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14BC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37</cp:revision>
  <cp:lastPrinted>2020-06-18T15:13:00Z</cp:lastPrinted>
  <dcterms:created xsi:type="dcterms:W3CDTF">2020-03-30T10:21:00Z</dcterms:created>
  <dcterms:modified xsi:type="dcterms:W3CDTF">2020-06-22T10:50:00Z</dcterms:modified>
</cp:coreProperties>
</file>