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A3EB" w14:textId="6A7CF764" w:rsidR="0022639C" w:rsidRPr="00555F03" w:rsidRDefault="0022639C" w:rsidP="0022639C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 w:rsidRPr="00555F03">
        <w:rPr>
          <w:rFonts w:asciiTheme="majorHAnsi" w:hAnsiTheme="majorHAnsi" w:cs="Calibri"/>
          <w:sz w:val="36"/>
          <w:szCs w:val="36"/>
        </w:rPr>
        <w:t xml:space="preserve">Linea </w:t>
      </w:r>
      <w:r w:rsidR="00E72ED0">
        <w:rPr>
          <w:rFonts w:asciiTheme="majorHAnsi" w:hAnsiTheme="majorHAnsi" w:cs="Calibri"/>
          <w:sz w:val="36"/>
          <w:szCs w:val="36"/>
        </w:rPr>
        <w:t>R-STOP</w:t>
      </w:r>
    </w:p>
    <w:p w14:paraId="1B611E2E" w14:textId="77777777" w:rsidR="0022639C" w:rsidRPr="00B72562" w:rsidRDefault="0022639C" w:rsidP="0022639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2639C" w:rsidRPr="003E3DC1" w14:paraId="35368B47" w14:textId="77777777" w:rsidTr="00666B76">
        <w:tc>
          <w:tcPr>
            <w:tcW w:w="1980" w:type="dxa"/>
            <w:shd w:val="clear" w:color="auto" w:fill="D9D9D9" w:themeFill="background1" w:themeFillShade="D9"/>
          </w:tcPr>
          <w:p w14:paraId="77CF79D7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6D82279C" w14:textId="266E4767" w:rsidR="0022639C" w:rsidRPr="0060352E" w:rsidRDefault="00BE23E6" w:rsidP="00BE23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Componenti complementari - </w:t>
            </w:r>
            <w:r w:rsidR="0022639C" w:rsidRPr="0060352E">
              <w:rPr>
                <w:rFonts w:ascii="Calibri" w:hAnsi="Calibri" w:cs="Calibri"/>
              </w:rPr>
              <w:t xml:space="preserve">Linea </w:t>
            </w:r>
            <w:r w:rsidR="00E72ED0">
              <w:rPr>
                <w:rFonts w:ascii="Calibri" w:hAnsi="Calibri" w:cs="Calibri"/>
              </w:rPr>
              <w:t>rigida</w:t>
            </w:r>
            <w:r w:rsidR="0022639C" w:rsidRPr="0060352E">
              <w:rPr>
                <w:rFonts w:ascii="Calibri" w:hAnsi="Calibri" w:cs="Calibri"/>
              </w:rPr>
              <w:t xml:space="preserve"> Tipo </w:t>
            </w:r>
            <w:r w:rsidR="00E72ED0">
              <w:rPr>
                <w:rFonts w:ascii="Calibri" w:hAnsi="Calibri" w:cs="Calibri"/>
              </w:rPr>
              <w:t>D</w:t>
            </w:r>
          </w:p>
        </w:tc>
      </w:tr>
    </w:tbl>
    <w:p w14:paraId="56E735FB" w14:textId="77777777" w:rsidR="005C1EB0" w:rsidRDefault="005C1EB0" w:rsidP="001318C9">
      <w:pPr>
        <w:jc w:val="both"/>
        <w:rPr>
          <w:rFonts w:ascii="Calibri" w:hAnsi="Calibri" w:cs="Calibri"/>
        </w:rPr>
      </w:pPr>
    </w:p>
    <w:p w14:paraId="63B00BB7" w14:textId="76DC8D2A" w:rsidR="0065208F" w:rsidRDefault="001318C9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>
        <w:rPr>
          <w:rFonts w:ascii="Calibri" w:hAnsi="Calibri" w:cs="Calibri"/>
        </w:rPr>
        <w:t xml:space="preserve"> fermo corsa permanente realizzato con tubolare quadro a sezione 60x60x3 </w:t>
      </w:r>
      <w:r w:rsidR="009E53C8">
        <w:rPr>
          <w:rFonts w:ascii="Calibri" w:hAnsi="Calibri" w:cs="Calibri"/>
        </w:rPr>
        <w:t xml:space="preserve">mm </w:t>
      </w:r>
      <w:r>
        <w:rPr>
          <w:rFonts w:ascii="Calibri" w:hAnsi="Calibri" w:cs="Calibri"/>
        </w:rPr>
        <w:t>in lega di alluminio 6060 T6</w:t>
      </w:r>
      <w:r w:rsidR="00155ACE">
        <w:rPr>
          <w:rFonts w:ascii="Calibri" w:hAnsi="Calibri" w:cs="Calibri"/>
        </w:rPr>
        <w:t xml:space="preserve"> con l’ausilio di mezzi meccanici ed avente n°2 forature sul lato inferiore per l’installazione di n°2 viti M10 di serraggio al binario Tipo D incluse nel particolare. </w:t>
      </w:r>
      <w:r w:rsidR="00155ACE" w:rsidRPr="00CC2A6D">
        <w:rPr>
          <w:rFonts w:ascii="Calibri" w:hAnsi="Calibri" w:cs="Calibri"/>
        </w:rPr>
        <w:t>[</w:t>
      </w:r>
      <w:proofErr w:type="spellStart"/>
      <w:r w:rsidR="00155ACE" w:rsidRPr="00CC2A6D">
        <w:rPr>
          <w:rFonts w:ascii="Calibri" w:hAnsi="Calibri" w:cs="Calibri"/>
        </w:rPr>
        <w:t>Cat</w:t>
      </w:r>
      <w:proofErr w:type="spellEnd"/>
      <w:r w:rsidR="00155ACE" w:rsidRPr="00CC2A6D">
        <w:rPr>
          <w:rFonts w:ascii="Calibri" w:hAnsi="Calibri" w:cs="Calibri"/>
        </w:rPr>
        <w:t xml:space="preserve">. REGO - prodotto </w:t>
      </w:r>
      <w:r w:rsidR="00155ACE">
        <w:rPr>
          <w:rFonts w:ascii="Calibri" w:hAnsi="Calibri" w:cs="Calibri"/>
        </w:rPr>
        <w:t xml:space="preserve">_ Fine Corsa Permanente _ cod. </w:t>
      </w:r>
      <w:r w:rsidR="00155ACE" w:rsidRPr="00CC2A6D">
        <w:rPr>
          <w:rFonts w:ascii="Calibri" w:hAnsi="Calibri" w:cs="Calibri"/>
        </w:rPr>
        <w:t>2016</w:t>
      </w:r>
      <w:r w:rsidR="00155ACE">
        <w:rPr>
          <w:rFonts w:ascii="Calibri" w:hAnsi="Calibri" w:cs="Calibri"/>
        </w:rPr>
        <w:t>71</w:t>
      </w:r>
      <w:r w:rsidR="00155ACE" w:rsidRPr="00CC2A6D">
        <w:rPr>
          <w:rFonts w:ascii="Calibri" w:hAnsi="Calibri" w:cs="Calibri"/>
        </w:rPr>
        <w:t>].</w:t>
      </w:r>
    </w:p>
    <w:p w14:paraId="1B5BFC23" w14:textId="77777777" w:rsidR="0022639C" w:rsidRPr="003E3DC1" w:rsidRDefault="0022639C" w:rsidP="0022639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22639C" w:rsidRPr="003E3DC1" w14:paraId="586BCBF3" w14:textId="77777777" w:rsidTr="00666B76">
        <w:tc>
          <w:tcPr>
            <w:tcW w:w="3227" w:type="dxa"/>
            <w:shd w:val="clear" w:color="auto" w:fill="D9D9D9" w:themeFill="background1" w:themeFillShade="D9"/>
          </w:tcPr>
          <w:p w14:paraId="32E49306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401" w:type="dxa"/>
          </w:tcPr>
          <w:p w14:paraId="05E90B86" w14:textId="68153386" w:rsidR="0022639C" w:rsidRPr="00555F03" w:rsidRDefault="00BE23E6" w:rsidP="00666B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Componenti complementari - </w:t>
            </w:r>
            <w:r w:rsidRPr="0060352E">
              <w:rPr>
                <w:rFonts w:ascii="Calibri" w:hAnsi="Calibri" w:cs="Calibri"/>
              </w:rPr>
              <w:t xml:space="preserve">Linea </w:t>
            </w:r>
            <w:r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>
              <w:rPr>
                <w:rFonts w:ascii="Calibri" w:hAnsi="Calibri" w:cs="Calibri"/>
              </w:rPr>
              <w:t>D</w:t>
            </w:r>
          </w:p>
        </w:tc>
      </w:tr>
    </w:tbl>
    <w:p w14:paraId="1E2F3E34" w14:textId="77777777" w:rsidR="005B0EF1" w:rsidRDefault="005B0EF1" w:rsidP="00113757">
      <w:pPr>
        <w:jc w:val="both"/>
        <w:rPr>
          <w:rFonts w:ascii="Calibri" w:hAnsi="Calibri" w:cs="Calibri"/>
        </w:rPr>
      </w:pPr>
    </w:p>
    <w:p w14:paraId="518C6650" w14:textId="77777777" w:rsidR="00113757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fermo corsa permanente realizzato con tubolare quadro a sezione 60x60x3 mm in lega di alluminio 6060 T6 con l’ausilio di mezzi meccanici ed avente n°2 forature sul lato inferiore per l’installazione di n°2 viti M10 di serraggio al binario Tipo D incluse nel particolare.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Fine Corsa Permanente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71</w:t>
      </w:r>
      <w:r w:rsidRPr="00CC2A6D">
        <w:rPr>
          <w:rFonts w:ascii="Calibri" w:hAnsi="Calibri" w:cs="Calibri"/>
        </w:rPr>
        <w:t>].</w:t>
      </w:r>
    </w:p>
    <w:p w14:paraId="7548187F" w14:textId="17BC9322" w:rsidR="0022639C" w:rsidRDefault="00113757" w:rsidP="0022639C">
      <w:p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</w:t>
      </w:r>
      <w:r>
        <w:rPr>
          <w:rFonts w:ascii="Calibri" w:hAnsi="Calibri" w:cs="Calibri"/>
        </w:rPr>
        <w:t>,</w:t>
      </w:r>
      <w:r w:rsidRPr="00113757">
        <w:rPr>
          <w:rFonts w:ascii="Calibri" w:hAnsi="Calibri" w:cs="Calibri"/>
        </w:rPr>
        <w:t xml:space="preserve"> tasselli per il fissaggio </w:t>
      </w:r>
      <w:r>
        <w:rPr>
          <w:rFonts w:ascii="Calibri" w:hAnsi="Calibri" w:cs="Calibri"/>
        </w:rPr>
        <w:t>o r</w:t>
      </w:r>
      <w:r w:rsidRPr="002345E4">
        <w:rPr>
          <w:rFonts w:ascii="Calibri" w:hAnsi="Calibri" w:cs="Calibri"/>
        </w:rPr>
        <w:t>ivetti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strutturali (in kit con le piastre) e rinforzi dei fissaggi del manto come da schede tecniche del produttore e quanto necessario a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dare il lavoro finito, compreso rilascio di Dichiarazione di corretta installazione.</w:t>
      </w:r>
    </w:p>
    <w:p w14:paraId="69E0C6A1" w14:textId="77777777" w:rsidR="0022639C" w:rsidRPr="003E3DC1" w:rsidRDefault="0022639C" w:rsidP="0022639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6F31107C" w14:textId="1EF10E74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i ripristini dell’impermeabilizzazione o del manto di copertura e le opere di lattoneria;</w:t>
      </w:r>
    </w:p>
    <w:p w14:paraId="20C44BEA" w14:textId="099314BB" w:rsidR="00113757" w:rsidRPr="0082353E" w:rsidRDefault="00113757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la fornitura di carpenterie in acciaio specifiche o accessori di fissaggio;</w:t>
      </w:r>
    </w:p>
    <w:p w14:paraId="48526ADE" w14:textId="77777777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1011F737" w14:textId="6BDC99AE" w:rsidR="008C5BB7" w:rsidRDefault="008C5BB7" w:rsidP="0022639C">
      <w:pPr>
        <w:jc w:val="both"/>
        <w:rPr>
          <w:rFonts w:ascii="Calibri" w:hAnsi="Calibri" w:cs="Calibri"/>
        </w:rPr>
      </w:pPr>
    </w:p>
    <w:p w14:paraId="09008AE5" w14:textId="74DD2F35" w:rsidR="00484B3A" w:rsidRDefault="00484B3A" w:rsidP="0022639C">
      <w:pPr>
        <w:jc w:val="both"/>
        <w:rPr>
          <w:rFonts w:ascii="Calibri" w:hAnsi="Calibri" w:cs="Calibri"/>
        </w:rPr>
      </w:pPr>
    </w:p>
    <w:p w14:paraId="6468F10C" w14:textId="28F44FAC" w:rsidR="00484B3A" w:rsidRDefault="00484B3A" w:rsidP="0022639C">
      <w:pPr>
        <w:jc w:val="both"/>
        <w:rPr>
          <w:rFonts w:ascii="Calibri" w:hAnsi="Calibri" w:cs="Calibri"/>
        </w:rPr>
      </w:pPr>
    </w:p>
    <w:p w14:paraId="3FA14C0E" w14:textId="29EF955F" w:rsidR="00484B3A" w:rsidRDefault="00484B3A" w:rsidP="0022639C">
      <w:pPr>
        <w:jc w:val="both"/>
        <w:rPr>
          <w:rFonts w:ascii="Calibri" w:hAnsi="Calibri" w:cs="Calibri"/>
        </w:rPr>
      </w:pPr>
    </w:p>
    <w:p w14:paraId="674220A5" w14:textId="6EEB508D" w:rsidR="00484B3A" w:rsidRDefault="00484B3A" w:rsidP="0022639C">
      <w:pPr>
        <w:jc w:val="both"/>
        <w:rPr>
          <w:rFonts w:ascii="Calibri" w:hAnsi="Calibri" w:cs="Calibri"/>
        </w:rPr>
      </w:pPr>
    </w:p>
    <w:p w14:paraId="547E1FAB" w14:textId="0591B313" w:rsidR="00484B3A" w:rsidRDefault="00484B3A" w:rsidP="0022639C">
      <w:pPr>
        <w:jc w:val="both"/>
        <w:rPr>
          <w:rFonts w:ascii="Calibri" w:hAnsi="Calibri" w:cs="Calibri"/>
        </w:rPr>
      </w:pPr>
    </w:p>
    <w:p w14:paraId="418F8C1C" w14:textId="77777777" w:rsidR="00484B3A" w:rsidRPr="0082353E" w:rsidRDefault="00484B3A" w:rsidP="0022639C">
      <w:pPr>
        <w:jc w:val="both"/>
        <w:rPr>
          <w:rFonts w:ascii="Calibri" w:hAnsi="Calibri" w:cs="Calibri"/>
        </w:rPr>
      </w:pPr>
    </w:p>
    <w:p w14:paraId="6F6482EC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555F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7DFF8636" w14:textId="77777777" w:rsidR="0022639C" w:rsidRPr="00555F03" w:rsidRDefault="0022639C" w:rsidP="0022639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L'uso di attrezzi manuali ed attrezzature elettriche semplici (trapano, avvitatore, rivettatrice) per l'esecuzione dell'opera risulta compreso nelle spese generali dell'impresa.</w:t>
      </w:r>
    </w:p>
    <w:p w14:paraId="4ECCD28F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80F340" w14:textId="41241524" w:rsidR="005843B8" w:rsidRPr="0022639C" w:rsidRDefault="005843B8" w:rsidP="0022639C"/>
    <w:sectPr w:rsidR="005843B8" w:rsidRPr="0022639C" w:rsidSect="00AA0E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E1BD" w14:textId="77777777" w:rsidR="00A95244" w:rsidRDefault="00A95244" w:rsidP="003E3DC1">
      <w:pPr>
        <w:spacing w:after="0" w:line="240" w:lineRule="auto"/>
      </w:pPr>
      <w:r>
        <w:separator/>
      </w:r>
    </w:p>
  </w:endnote>
  <w:endnote w:type="continuationSeparator" w:id="0">
    <w:p w14:paraId="0F9DFB38" w14:textId="77777777" w:rsidR="00A95244" w:rsidRDefault="00A95244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8B71" w14:textId="77777777" w:rsidR="000F1202" w:rsidRDefault="000F12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0F1202" w:rsidRPr="003E11BD" w14:paraId="58666008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55540256" w14:textId="77777777" w:rsidR="000F1202" w:rsidRDefault="000F1202" w:rsidP="000F1202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bookmarkStart w:id="20" w:name="_Hlk192775505"/>
          <w:bookmarkStart w:id="21" w:name="_Hlk192775506"/>
          <w:bookmarkStart w:id="22" w:name="_Hlk192775881"/>
          <w:bookmarkStart w:id="23" w:name="_Hlk192775882"/>
          <w:bookmarkStart w:id="24" w:name="_Hlk192775907"/>
          <w:bookmarkStart w:id="25" w:name="_Hlk192775908"/>
          <w:bookmarkStart w:id="26" w:name="_Hlk192775964"/>
          <w:bookmarkStart w:id="27" w:name="_Hlk192775965"/>
          <w:bookmarkStart w:id="28" w:name="_Hlk192775987"/>
          <w:bookmarkStart w:id="29" w:name="_Hlk192775988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12EA8BB1" w14:textId="77777777" w:rsidR="000F1202" w:rsidRPr="00367A93" w:rsidRDefault="000F1202" w:rsidP="000F1202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4AFDAEBC" w14:textId="77777777" w:rsidR="000F1202" w:rsidRDefault="000F1202" w:rsidP="000F1202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01254D4C" w14:textId="77777777" w:rsidR="000F1202" w:rsidRPr="003E11BD" w:rsidRDefault="000F1202" w:rsidP="000F1202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0F131EC6" w14:textId="77777777" w:rsidR="000F1202" w:rsidRPr="003E11BD" w:rsidRDefault="000F1202" w:rsidP="000F1202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6B905451" w14:textId="77777777" w:rsidR="000F1202" w:rsidRPr="003E11BD" w:rsidRDefault="000F1202" w:rsidP="000F1202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1AFF8A39" w14:textId="77777777" w:rsidR="000F1202" w:rsidRPr="003E11BD" w:rsidRDefault="000F1202" w:rsidP="000F1202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6A7EFD01" w14:textId="77777777" w:rsidR="000F1202" w:rsidRPr="009433A6" w:rsidRDefault="000F1202" w:rsidP="000F1202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24BCF0FF" wp14:editId="58D1D40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74BA0F54" wp14:editId="20EAFEC8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2BA1" w14:textId="77777777" w:rsidR="000F1202" w:rsidRDefault="000F12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70176" w14:textId="77777777" w:rsidR="00A95244" w:rsidRDefault="00A95244" w:rsidP="003E3DC1">
      <w:pPr>
        <w:spacing w:after="0" w:line="240" w:lineRule="auto"/>
      </w:pPr>
      <w:r>
        <w:separator/>
      </w:r>
    </w:p>
  </w:footnote>
  <w:footnote w:type="continuationSeparator" w:id="0">
    <w:p w14:paraId="1A500B9C" w14:textId="77777777" w:rsidR="00A95244" w:rsidRDefault="00A95244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E00C" w14:textId="77777777" w:rsidR="000F1202" w:rsidRDefault="000F120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2B10C487" w:rsidR="009116CC" w:rsidRDefault="009116CC" w:rsidP="003E3DC1">
    <w:pPr>
      <w:pStyle w:val="Intestazione"/>
    </w:pPr>
  </w:p>
  <w:p w14:paraId="32B59DE1" w14:textId="3D50364D" w:rsidR="009116CC" w:rsidRDefault="000F1202">
    <w:pPr>
      <w:pStyle w:val="Intestazione"/>
    </w:pPr>
    <w:r>
      <w:rPr>
        <w:noProof/>
      </w:rPr>
      <w:drawing>
        <wp:inline distT="0" distB="0" distL="0" distR="0" wp14:anchorId="493FF7D9" wp14:editId="36140B70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C36C" w14:textId="77777777" w:rsidR="000F1202" w:rsidRDefault="000F12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2C"/>
    <w:multiLevelType w:val="hybridMultilevel"/>
    <w:tmpl w:val="69CE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E47"/>
    <w:multiLevelType w:val="hybridMultilevel"/>
    <w:tmpl w:val="9B1C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3B16"/>
    <w:multiLevelType w:val="hybridMultilevel"/>
    <w:tmpl w:val="176019F4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2B7D"/>
    <w:multiLevelType w:val="hybridMultilevel"/>
    <w:tmpl w:val="4A80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83EEB"/>
    <w:multiLevelType w:val="hybridMultilevel"/>
    <w:tmpl w:val="3940A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11EB2"/>
    <w:multiLevelType w:val="hybridMultilevel"/>
    <w:tmpl w:val="41D28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E5991"/>
    <w:multiLevelType w:val="hybridMultilevel"/>
    <w:tmpl w:val="A9CED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E7162"/>
    <w:multiLevelType w:val="hybridMultilevel"/>
    <w:tmpl w:val="00587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413F4"/>
    <w:multiLevelType w:val="hybridMultilevel"/>
    <w:tmpl w:val="A5DE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B3AE4"/>
    <w:multiLevelType w:val="hybridMultilevel"/>
    <w:tmpl w:val="E5EC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F6759"/>
    <w:multiLevelType w:val="hybridMultilevel"/>
    <w:tmpl w:val="1212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72696"/>
    <w:multiLevelType w:val="hybridMultilevel"/>
    <w:tmpl w:val="FB327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A50C3"/>
    <w:multiLevelType w:val="hybridMultilevel"/>
    <w:tmpl w:val="60A28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97965"/>
    <w:multiLevelType w:val="hybridMultilevel"/>
    <w:tmpl w:val="9C588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66757"/>
    <w:multiLevelType w:val="hybridMultilevel"/>
    <w:tmpl w:val="A3DA5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BB1797"/>
    <w:multiLevelType w:val="hybridMultilevel"/>
    <w:tmpl w:val="80D8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393849"/>
    <w:multiLevelType w:val="hybridMultilevel"/>
    <w:tmpl w:val="E87C5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751AAF"/>
    <w:multiLevelType w:val="hybridMultilevel"/>
    <w:tmpl w:val="E5687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4D743C"/>
    <w:multiLevelType w:val="hybridMultilevel"/>
    <w:tmpl w:val="E9A64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9A090A"/>
    <w:multiLevelType w:val="hybridMultilevel"/>
    <w:tmpl w:val="DDA6D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254C99"/>
    <w:multiLevelType w:val="hybridMultilevel"/>
    <w:tmpl w:val="81FA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F2735"/>
    <w:multiLevelType w:val="hybridMultilevel"/>
    <w:tmpl w:val="6A8C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191030"/>
    <w:multiLevelType w:val="hybridMultilevel"/>
    <w:tmpl w:val="A9E4016C"/>
    <w:lvl w:ilvl="0" w:tplc="5C409F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313A44"/>
    <w:multiLevelType w:val="hybridMultilevel"/>
    <w:tmpl w:val="DF7C3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D2F9A"/>
    <w:multiLevelType w:val="hybridMultilevel"/>
    <w:tmpl w:val="A9D6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7974BB"/>
    <w:multiLevelType w:val="hybridMultilevel"/>
    <w:tmpl w:val="D0724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D20CC0"/>
    <w:multiLevelType w:val="hybridMultilevel"/>
    <w:tmpl w:val="8DDC9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243B34"/>
    <w:multiLevelType w:val="hybridMultilevel"/>
    <w:tmpl w:val="0302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C36A9"/>
    <w:multiLevelType w:val="hybridMultilevel"/>
    <w:tmpl w:val="42FE8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516FFF"/>
    <w:multiLevelType w:val="hybridMultilevel"/>
    <w:tmpl w:val="0C2C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B27E5E"/>
    <w:multiLevelType w:val="hybridMultilevel"/>
    <w:tmpl w:val="63067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1F665B"/>
    <w:multiLevelType w:val="hybridMultilevel"/>
    <w:tmpl w:val="6524A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976795"/>
    <w:multiLevelType w:val="hybridMultilevel"/>
    <w:tmpl w:val="B0D6B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853D90"/>
    <w:multiLevelType w:val="hybridMultilevel"/>
    <w:tmpl w:val="1C8E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792CAA"/>
    <w:multiLevelType w:val="hybridMultilevel"/>
    <w:tmpl w:val="D38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36D76"/>
    <w:multiLevelType w:val="hybridMultilevel"/>
    <w:tmpl w:val="43BA9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BB4290"/>
    <w:multiLevelType w:val="hybridMultilevel"/>
    <w:tmpl w:val="BD54F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AF2A6E"/>
    <w:multiLevelType w:val="hybridMultilevel"/>
    <w:tmpl w:val="A3A2E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E30E63"/>
    <w:multiLevelType w:val="hybridMultilevel"/>
    <w:tmpl w:val="288E2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8B3B2F"/>
    <w:multiLevelType w:val="hybridMultilevel"/>
    <w:tmpl w:val="692C4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8E437C"/>
    <w:multiLevelType w:val="hybridMultilevel"/>
    <w:tmpl w:val="6742E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B92BE6"/>
    <w:multiLevelType w:val="hybridMultilevel"/>
    <w:tmpl w:val="B6486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C33DD3"/>
    <w:multiLevelType w:val="hybridMultilevel"/>
    <w:tmpl w:val="6298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BC5C75"/>
    <w:multiLevelType w:val="hybridMultilevel"/>
    <w:tmpl w:val="F93E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B6608C"/>
    <w:multiLevelType w:val="hybridMultilevel"/>
    <w:tmpl w:val="F53ECE08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F7C45"/>
    <w:multiLevelType w:val="hybridMultilevel"/>
    <w:tmpl w:val="517A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997A1F"/>
    <w:multiLevelType w:val="hybridMultilevel"/>
    <w:tmpl w:val="97E00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5041B2"/>
    <w:multiLevelType w:val="hybridMultilevel"/>
    <w:tmpl w:val="031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5C773D"/>
    <w:multiLevelType w:val="hybridMultilevel"/>
    <w:tmpl w:val="726C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E00943"/>
    <w:multiLevelType w:val="hybridMultilevel"/>
    <w:tmpl w:val="45C4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230FD5"/>
    <w:multiLevelType w:val="hybridMultilevel"/>
    <w:tmpl w:val="449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F87D0B"/>
    <w:multiLevelType w:val="hybridMultilevel"/>
    <w:tmpl w:val="B0AEA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DA739C"/>
    <w:multiLevelType w:val="hybridMultilevel"/>
    <w:tmpl w:val="00169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472263"/>
    <w:multiLevelType w:val="hybridMultilevel"/>
    <w:tmpl w:val="25C0B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2971F3"/>
    <w:multiLevelType w:val="hybridMultilevel"/>
    <w:tmpl w:val="7ED41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BC7F37"/>
    <w:multiLevelType w:val="hybridMultilevel"/>
    <w:tmpl w:val="4FBE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6109ED"/>
    <w:multiLevelType w:val="hybridMultilevel"/>
    <w:tmpl w:val="C53AD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087E3D"/>
    <w:multiLevelType w:val="hybridMultilevel"/>
    <w:tmpl w:val="849CDB46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700279"/>
    <w:multiLevelType w:val="hybridMultilevel"/>
    <w:tmpl w:val="76287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555D8C"/>
    <w:multiLevelType w:val="hybridMultilevel"/>
    <w:tmpl w:val="22F0D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D2282D"/>
    <w:multiLevelType w:val="hybridMultilevel"/>
    <w:tmpl w:val="58AA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9856C8"/>
    <w:multiLevelType w:val="hybridMultilevel"/>
    <w:tmpl w:val="F7587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CE4DA9"/>
    <w:multiLevelType w:val="hybridMultilevel"/>
    <w:tmpl w:val="54245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C06275"/>
    <w:multiLevelType w:val="hybridMultilevel"/>
    <w:tmpl w:val="02945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158381">
    <w:abstractNumId w:val="28"/>
  </w:num>
  <w:num w:numId="2" w16cid:durableId="2028217489">
    <w:abstractNumId w:val="62"/>
  </w:num>
  <w:num w:numId="3" w16cid:durableId="1035234103">
    <w:abstractNumId w:val="2"/>
  </w:num>
  <w:num w:numId="4" w16cid:durableId="415253721">
    <w:abstractNumId w:val="32"/>
  </w:num>
  <w:num w:numId="5" w16cid:durableId="54479185">
    <w:abstractNumId w:val="8"/>
  </w:num>
  <w:num w:numId="6" w16cid:durableId="1530990617">
    <w:abstractNumId w:val="67"/>
  </w:num>
  <w:num w:numId="7" w16cid:durableId="356126523">
    <w:abstractNumId w:val="73"/>
  </w:num>
  <w:num w:numId="8" w16cid:durableId="1882937124">
    <w:abstractNumId w:val="11"/>
  </w:num>
  <w:num w:numId="9" w16cid:durableId="114032702">
    <w:abstractNumId w:val="60"/>
  </w:num>
  <w:num w:numId="10" w16cid:durableId="1958943909">
    <w:abstractNumId w:val="51"/>
  </w:num>
  <w:num w:numId="11" w16cid:durableId="1920947449">
    <w:abstractNumId w:val="76"/>
  </w:num>
  <w:num w:numId="12" w16cid:durableId="2082367901">
    <w:abstractNumId w:val="49"/>
  </w:num>
  <w:num w:numId="13" w16cid:durableId="1638872931">
    <w:abstractNumId w:val="82"/>
  </w:num>
  <w:num w:numId="14" w16cid:durableId="1740591437">
    <w:abstractNumId w:val="26"/>
  </w:num>
  <w:num w:numId="15" w16cid:durableId="629633994">
    <w:abstractNumId w:val="85"/>
  </w:num>
  <w:num w:numId="16" w16cid:durableId="712734189">
    <w:abstractNumId w:val="15"/>
  </w:num>
  <w:num w:numId="17" w16cid:durableId="2042852395">
    <w:abstractNumId w:val="14"/>
  </w:num>
  <w:num w:numId="18" w16cid:durableId="1874685776">
    <w:abstractNumId w:val="53"/>
  </w:num>
  <w:num w:numId="19" w16cid:durableId="789512452">
    <w:abstractNumId w:val="88"/>
  </w:num>
  <w:num w:numId="20" w16cid:durableId="892539022">
    <w:abstractNumId w:val="80"/>
  </w:num>
  <w:num w:numId="21" w16cid:durableId="91555986">
    <w:abstractNumId w:val="1"/>
  </w:num>
  <w:num w:numId="22" w16cid:durableId="231277169">
    <w:abstractNumId w:val="65"/>
  </w:num>
  <w:num w:numId="23" w16cid:durableId="1190878538">
    <w:abstractNumId w:val="41"/>
  </w:num>
  <w:num w:numId="24" w16cid:durableId="565532538">
    <w:abstractNumId w:val="3"/>
  </w:num>
  <w:num w:numId="25" w16cid:durableId="2098749081">
    <w:abstractNumId w:val="81"/>
  </w:num>
  <w:num w:numId="26" w16cid:durableId="1823085183">
    <w:abstractNumId w:val="17"/>
  </w:num>
  <w:num w:numId="27" w16cid:durableId="2121601124">
    <w:abstractNumId w:val="5"/>
  </w:num>
  <w:num w:numId="28" w16cid:durableId="1968195493">
    <w:abstractNumId w:val="10"/>
  </w:num>
  <w:num w:numId="29" w16cid:durableId="1698578347">
    <w:abstractNumId w:val="54"/>
  </w:num>
  <w:num w:numId="30" w16cid:durableId="1176918978">
    <w:abstractNumId w:val="50"/>
  </w:num>
  <w:num w:numId="31" w16cid:durableId="1116490027">
    <w:abstractNumId w:val="6"/>
  </w:num>
  <w:num w:numId="32" w16cid:durableId="1008599061">
    <w:abstractNumId w:val="39"/>
  </w:num>
  <w:num w:numId="33" w16cid:durableId="194126165">
    <w:abstractNumId w:val="61"/>
  </w:num>
  <w:num w:numId="34" w16cid:durableId="2131430645">
    <w:abstractNumId w:val="22"/>
  </w:num>
  <w:num w:numId="35" w16cid:durableId="2105683655">
    <w:abstractNumId w:val="35"/>
  </w:num>
  <w:num w:numId="36" w16cid:durableId="1869222793">
    <w:abstractNumId w:val="75"/>
  </w:num>
  <w:num w:numId="37" w16cid:durableId="633876663">
    <w:abstractNumId w:val="38"/>
  </w:num>
  <w:num w:numId="38" w16cid:durableId="2070108762">
    <w:abstractNumId w:val="83"/>
  </w:num>
  <w:num w:numId="39" w16cid:durableId="598409342">
    <w:abstractNumId w:val="84"/>
  </w:num>
  <w:num w:numId="40" w16cid:durableId="1458259869">
    <w:abstractNumId w:val="44"/>
  </w:num>
  <w:num w:numId="41" w16cid:durableId="744375948">
    <w:abstractNumId w:val="70"/>
  </w:num>
  <w:num w:numId="42" w16cid:durableId="1037390023">
    <w:abstractNumId w:val="43"/>
  </w:num>
  <w:num w:numId="43" w16cid:durableId="286542967">
    <w:abstractNumId w:val="33"/>
  </w:num>
  <w:num w:numId="44" w16cid:durableId="996615048">
    <w:abstractNumId w:val="16"/>
  </w:num>
  <w:num w:numId="45" w16cid:durableId="21522049">
    <w:abstractNumId w:val="45"/>
  </w:num>
  <w:num w:numId="46" w16cid:durableId="1569993359">
    <w:abstractNumId w:val="55"/>
  </w:num>
  <w:num w:numId="47" w16cid:durableId="796678074">
    <w:abstractNumId w:val="48"/>
  </w:num>
  <w:num w:numId="48" w16cid:durableId="1037504283">
    <w:abstractNumId w:val="66"/>
  </w:num>
  <w:num w:numId="49" w16cid:durableId="958486330">
    <w:abstractNumId w:val="58"/>
  </w:num>
  <w:num w:numId="50" w16cid:durableId="1295601817">
    <w:abstractNumId w:val="18"/>
  </w:num>
  <w:num w:numId="51" w16cid:durableId="2001617364">
    <w:abstractNumId w:val="34"/>
  </w:num>
  <w:num w:numId="52" w16cid:durableId="687216178">
    <w:abstractNumId w:val="77"/>
  </w:num>
  <w:num w:numId="53" w16cid:durableId="1871336715">
    <w:abstractNumId w:val="27"/>
  </w:num>
  <w:num w:numId="54" w16cid:durableId="1018966773">
    <w:abstractNumId w:val="74"/>
  </w:num>
  <w:num w:numId="55" w16cid:durableId="83689549">
    <w:abstractNumId w:val="23"/>
  </w:num>
  <w:num w:numId="56" w16cid:durableId="772288889">
    <w:abstractNumId w:val="24"/>
  </w:num>
  <w:num w:numId="57" w16cid:durableId="175769795">
    <w:abstractNumId w:val="52"/>
  </w:num>
  <w:num w:numId="58" w16cid:durableId="1029600420">
    <w:abstractNumId w:val="64"/>
  </w:num>
  <w:num w:numId="59" w16cid:durableId="1276987055">
    <w:abstractNumId w:val="72"/>
  </w:num>
  <w:num w:numId="60" w16cid:durableId="1819416642">
    <w:abstractNumId w:val="20"/>
  </w:num>
  <w:num w:numId="61" w16cid:durableId="1675497232">
    <w:abstractNumId w:val="69"/>
  </w:num>
  <w:num w:numId="62" w16cid:durableId="84502541">
    <w:abstractNumId w:val="46"/>
  </w:num>
  <w:num w:numId="63" w16cid:durableId="1275870565">
    <w:abstractNumId w:val="68"/>
  </w:num>
  <w:num w:numId="64" w16cid:durableId="1394502734">
    <w:abstractNumId w:val="12"/>
  </w:num>
  <w:num w:numId="65" w16cid:durableId="494539431">
    <w:abstractNumId w:val="25"/>
  </w:num>
  <w:num w:numId="66" w16cid:durableId="339040107">
    <w:abstractNumId w:val="7"/>
  </w:num>
  <w:num w:numId="67" w16cid:durableId="1680235379">
    <w:abstractNumId w:val="4"/>
  </w:num>
  <w:num w:numId="68" w16cid:durableId="1088423999">
    <w:abstractNumId w:val="86"/>
  </w:num>
  <w:num w:numId="69" w16cid:durableId="1167552869">
    <w:abstractNumId w:val="59"/>
  </w:num>
  <w:num w:numId="70" w16cid:durableId="547648862">
    <w:abstractNumId w:val="29"/>
  </w:num>
  <w:num w:numId="71" w16cid:durableId="1118063199">
    <w:abstractNumId w:val="63"/>
  </w:num>
  <w:num w:numId="72" w16cid:durableId="1783500090">
    <w:abstractNumId w:val="37"/>
  </w:num>
  <w:num w:numId="73" w16cid:durableId="1885169878">
    <w:abstractNumId w:val="31"/>
  </w:num>
  <w:num w:numId="74" w16cid:durableId="825436239">
    <w:abstractNumId w:val="78"/>
  </w:num>
  <w:num w:numId="75" w16cid:durableId="1992634553">
    <w:abstractNumId w:val="79"/>
  </w:num>
  <w:num w:numId="76" w16cid:durableId="1666665045">
    <w:abstractNumId w:val="30"/>
  </w:num>
  <w:num w:numId="77" w16cid:durableId="921988954">
    <w:abstractNumId w:val="42"/>
  </w:num>
  <w:num w:numId="78" w16cid:durableId="1579629029">
    <w:abstractNumId w:val="47"/>
  </w:num>
  <w:num w:numId="79" w16cid:durableId="1973098028">
    <w:abstractNumId w:val="9"/>
  </w:num>
  <w:num w:numId="80" w16cid:durableId="2085253355">
    <w:abstractNumId w:val="71"/>
  </w:num>
  <w:num w:numId="81" w16cid:durableId="328558130">
    <w:abstractNumId w:val="19"/>
  </w:num>
  <w:num w:numId="82" w16cid:durableId="285358469">
    <w:abstractNumId w:val="13"/>
  </w:num>
  <w:num w:numId="83" w16cid:durableId="1440488765">
    <w:abstractNumId w:val="36"/>
  </w:num>
  <w:num w:numId="84" w16cid:durableId="1451166653">
    <w:abstractNumId w:val="21"/>
  </w:num>
  <w:num w:numId="85" w16cid:durableId="2052873316">
    <w:abstractNumId w:val="87"/>
  </w:num>
  <w:num w:numId="86" w16cid:durableId="402407946">
    <w:abstractNumId w:val="0"/>
  </w:num>
  <w:num w:numId="87" w16cid:durableId="509834325">
    <w:abstractNumId w:val="40"/>
  </w:num>
  <w:num w:numId="88" w16cid:durableId="611128921">
    <w:abstractNumId w:val="57"/>
  </w:num>
  <w:num w:numId="89" w16cid:durableId="1585451120">
    <w:abstractNumId w:val="5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23020"/>
    <w:rsid w:val="00031C4A"/>
    <w:rsid w:val="00041B5C"/>
    <w:rsid w:val="00043B0F"/>
    <w:rsid w:val="000440E7"/>
    <w:rsid w:val="00052E4D"/>
    <w:rsid w:val="00057D8E"/>
    <w:rsid w:val="00062BF9"/>
    <w:rsid w:val="0007528F"/>
    <w:rsid w:val="000812F9"/>
    <w:rsid w:val="00082361"/>
    <w:rsid w:val="00082DD7"/>
    <w:rsid w:val="00084D65"/>
    <w:rsid w:val="000A4641"/>
    <w:rsid w:val="000A613D"/>
    <w:rsid w:val="000B0BFE"/>
    <w:rsid w:val="000E1F45"/>
    <w:rsid w:val="000F1202"/>
    <w:rsid w:val="000F534E"/>
    <w:rsid w:val="000F6127"/>
    <w:rsid w:val="00113757"/>
    <w:rsid w:val="00117B11"/>
    <w:rsid w:val="001205AB"/>
    <w:rsid w:val="00123777"/>
    <w:rsid w:val="001318C9"/>
    <w:rsid w:val="0013385F"/>
    <w:rsid w:val="00155ACE"/>
    <w:rsid w:val="00156287"/>
    <w:rsid w:val="00157C6E"/>
    <w:rsid w:val="00164E8D"/>
    <w:rsid w:val="00164F47"/>
    <w:rsid w:val="00170103"/>
    <w:rsid w:val="00174930"/>
    <w:rsid w:val="001A0EDE"/>
    <w:rsid w:val="001A56E6"/>
    <w:rsid w:val="001B5FF5"/>
    <w:rsid w:val="001B7487"/>
    <w:rsid w:val="001C504E"/>
    <w:rsid w:val="001D4601"/>
    <w:rsid w:val="0020300F"/>
    <w:rsid w:val="00206B65"/>
    <w:rsid w:val="00207BED"/>
    <w:rsid w:val="0022038E"/>
    <w:rsid w:val="00221880"/>
    <w:rsid w:val="00222999"/>
    <w:rsid w:val="00222C51"/>
    <w:rsid w:val="0022639C"/>
    <w:rsid w:val="00230400"/>
    <w:rsid w:val="002345E4"/>
    <w:rsid w:val="00235080"/>
    <w:rsid w:val="00251073"/>
    <w:rsid w:val="00254B9F"/>
    <w:rsid w:val="002847BC"/>
    <w:rsid w:val="00293939"/>
    <w:rsid w:val="002A7E29"/>
    <w:rsid w:val="002D2E25"/>
    <w:rsid w:val="002D361B"/>
    <w:rsid w:val="002E2CDB"/>
    <w:rsid w:val="002E3885"/>
    <w:rsid w:val="002F2B16"/>
    <w:rsid w:val="002F4722"/>
    <w:rsid w:val="00303514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35AA2"/>
    <w:rsid w:val="0044114C"/>
    <w:rsid w:val="004526AE"/>
    <w:rsid w:val="00471B30"/>
    <w:rsid w:val="00472D6C"/>
    <w:rsid w:val="0047675E"/>
    <w:rsid w:val="004772B4"/>
    <w:rsid w:val="00484B3A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3ECB"/>
    <w:rsid w:val="00530EF7"/>
    <w:rsid w:val="00533C32"/>
    <w:rsid w:val="00537792"/>
    <w:rsid w:val="00540E22"/>
    <w:rsid w:val="005419E8"/>
    <w:rsid w:val="00542B80"/>
    <w:rsid w:val="00545E62"/>
    <w:rsid w:val="00547A2C"/>
    <w:rsid w:val="00555F03"/>
    <w:rsid w:val="005843B8"/>
    <w:rsid w:val="00593DCE"/>
    <w:rsid w:val="005955AF"/>
    <w:rsid w:val="00597658"/>
    <w:rsid w:val="005A09AB"/>
    <w:rsid w:val="005B0EF1"/>
    <w:rsid w:val="005B4A46"/>
    <w:rsid w:val="005C1EB0"/>
    <w:rsid w:val="005C3FD6"/>
    <w:rsid w:val="005D4DB4"/>
    <w:rsid w:val="005D5D91"/>
    <w:rsid w:val="005D68C4"/>
    <w:rsid w:val="005E1540"/>
    <w:rsid w:val="005E6C4F"/>
    <w:rsid w:val="0060352E"/>
    <w:rsid w:val="00630BF0"/>
    <w:rsid w:val="00650B8A"/>
    <w:rsid w:val="0065208F"/>
    <w:rsid w:val="0066054D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5286B"/>
    <w:rsid w:val="0076211D"/>
    <w:rsid w:val="00765F23"/>
    <w:rsid w:val="00767E49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F10B1"/>
    <w:rsid w:val="007F1E55"/>
    <w:rsid w:val="00804072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C5BB7"/>
    <w:rsid w:val="008D2CC2"/>
    <w:rsid w:val="008E4B46"/>
    <w:rsid w:val="008F1619"/>
    <w:rsid w:val="00902D87"/>
    <w:rsid w:val="009116CC"/>
    <w:rsid w:val="0092705B"/>
    <w:rsid w:val="00941130"/>
    <w:rsid w:val="00953EF0"/>
    <w:rsid w:val="00970E08"/>
    <w:rsid w:val="009808A1"/>
    <w:rsid w:val="00991D40"/>
    <w:rsid w:val="00993749"/>
    <w:rsid w:val="009A7681"/>
    <w:rsid w:val="009B05CC"/>
    <w:rsid w:val="009C19AF"/>
    <w:rsid w:val="009D23C8"/>
    <w:rsid w:val="009E53C8"/>
    <w:rsid w:val="009E571E"/>
    <w:rsid w:val="009F270E"/>
    <w:rsid w:val="00A225A7"/>
    <w:rsid w:val="00A31DAA"/>
    <w:rsid w:val="00A35B84"/>
    <w:rsid w:val="00A40FFF"/>
    <w:rsid w:val="00A42254"/>
    <w:rsid w:val="00A42512"/>
    <w:rsid w:val="00A44136"/>
    <w:rsid w:val="00A71174"/>
    <w:rsid w:val="00A7156B"/>
    <w:rsid w:val="00A732D0"/>
    <w:rsid w:val="00A8570B"/>
    <w:rsid w:val="00A936A9"/>
    <w:rsid w:val="00A95244"/>
    <w:rsid w:val="00AA0EE5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0EFF"/>
    <w:rsid w:val="00B72562"/>
    <w:rsid w:val="00B839DE"/>
    <w:rsid w:val="00BA122F"/>
    <w:rsid w:val="00BA17D6"/>
    <w:rsid w:val="00BE23E6"/>
    <w:rsid w:val="00BE4611"/>
    <w:rsid w:val="00BF6B8E"/>
    <w:rsid w:val="00C374BC"/>
    <w:rsid w:val="00C41C75"/>
    <w:rsid w:val="00C4550B"/>
    <w:rsid w:val="00C50344"/>
    <w:rsid w:val="00C5099B"/>
    <w:rsid w:val="00C5366F"/>
    <w:rsid w:val="00C5674C"/>
    <w:rsid w:val="00C60AB2"/>
    <w:rsid w:val="00C7178C"/>
    <w:rsid w:val="00C8794D"/>
    <w:rsid w:val="00C9069F"/>
    <w:rsid w:val="00C94263"/>
    <w:rsid w:val="00CA0E9D"/>
    <w:rsid w:val="00CB6084"/>
    <w:rsid w:val="00CC2A6D"/>
    <w:rsid w:val="00CC2C4C"/>
    <w:rsid w:val="00CC2C61"/>
    <w:rsid w:val="00CD7086"/>
    <w:rsid w:val="00CD76E9"/>
    <w:rsid w:val="00CF6C6E"/>
    <w:rsid w:val="00D145A8"/>
    <w:rsid w:val="00D14FD0"/>
    <w:rsid w:val="00D21C1F"/>
    <w:rsid w:val="00D27095"/>
    <w:rsid w:val="00D27C3E"/>
    <w:rsid w:val="00D307A5"/>
    <w:rsid w:val="00D52084"/>
    <w:rsid w:val="00DA6824"/>
    <w:rsid w:val="00DA72B2"/>
    <w:rsid w:val="00DB59C7"/>
    <w:rsid w:val="00DC6F18"/>
    <w:rsid w:val="00DD05C6"/>
    <w:rsid w:val="00DD2A8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72ED0"/>
    <w:rsid w:val="00E87B76"/>
    <w:rsid w:val="00EA1435"/>
    <w:rsid w:val="00EA2AB9"/>
    <w:rsid w:val="00EB270A"/>
    <w:rsid w:val="00EC1F55"/>
    <w:rsid w:val="00ED55F8"/>
    <w:rsid w:val="00EE2A9C"/>
    <w:rsid w:val="00EF1B3C"/>
    <w:rsid w:val="00EF79BB"/>
    <w:rsid w:val="00F0095A"/>
    <w:rsid w:val="00F00C52"/>
    <w:rsid w:val="00F03AC9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F1202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7</cp:revision>
  <cp:lastPrinted>2020-06-09T08:51:00Z</cp:lastPrinted>
  <dcterms:created xsi:type="dcterms:W3CDTF">2021-08-10T07:55:00Z</dcterms:created>
  <dcterms:modified xsi:type="dcterms:W3CDTF">2025-03-13T15:33:00Z</dcterms:modified>
</cp:coreProperties>
</file>